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</w:rPr>
      </w:pPr>
      <w:r>
        <w:rPr>
          <w:rFonts w:eastAsia="Calibri" w:cs="" w:ascii="Liberation Serif" w:hAnsi="Liberation Serif" w:cstheme="minorBidi" w:eastAsiaTheme="minorHAnsi"/>
          <w:b/>
          <w:bCs/>
          <w:color w:val="auto"/>
          <w:kern w:val="0"/>
          <w:sz w:val="28"/>
          <w:szCs w:val="28"/>
          <w:lang w:val="de-DE" w:eastAsia="en-US" w:bidi="ar-SA"/>
        </w:rPr>
        <w:t>Accomodation</w:t>
      </w:r>
      <w:r>
        <w:rPr>
          <w:rFonts w:ascii="Liberation Serif" w:hAnsi="Liberation Serif"/>
          <w:b/>
          <w:bCs/>
          <w:sz w:val="28"/>
          <w:szCs w:val="28"/>
        </w:rPr>
        <w:t xml:space="preserve"> in Potsdam</w:t>
      </w:r>
      <w:r>
        <w:rPr>
          <w:rFonts w:ascii="Liberation Serif" w:hAnsi="Liberation Serif"/>
        </w:rPr>
        <w:t xml:space="preserve">                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Venue of the 4th EADMT conference: fabrik Potsdam, Schiffbauergasse 10, 14467 Potsdam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3745"/>
        <w:gridCol w:w="1301"/>
        <w:gridCol w:w="1758"/>
      </w:tblGrid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I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nternetlink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Distance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to venue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Distance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to venue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by foot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Pension am Holländischen Viertel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https://www.pension-graefehaus.de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750 m 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Hotel zum Hofmaler 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https://www.hofmaler-hotel-potsdam.de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1,0 km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Apartmenthaus im Holländischen Viertel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https://www.wohlfuehl-ferienhaeuser.de/Potsdam_Apartmenthaus/index.html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 km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Design Apartments Potsdam 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https://www.designapartments-potsdam.de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1,2 km 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15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Holiday Inn Express &amp; Suites Potsdam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https://www.ihg.com/holidayinnexpress/hotels/gb/en/potsdam/xxpsd/hoteldetail?cm_mmc=GoogleMaps-_-EX-_-DE-_-XXPSD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1,2 km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15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NH Voltaire Potsdam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https://www.nh-hotels.de/hotel/nh-potsdam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1,3 km 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Hostel 65 </w:t>
            </w:r>
            <w:r>
              <w:rPr>
                <w:rFonts w:ascii="Liberation Serif" w:hAnsi="Liberation Serif"/>
                <w:sz w:val="24"/>
                <w:szCs w:val="24"/>
              </w:rPr>
              <w:t>(temporarily closed)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Internetverknpfung"/>
                <w:rFonts w:eastAsia="Times New Roman" w:cs="Calibri" w:ascii="Liberation Serif" w:hAnsi="Liberation Serif" w:cstheme="minorHAnsi"/>
                <w:color w:val="000000" w:themeColor="text1"/>
                <w:sz w:val="24"/>
                <w:szCs w:val="24"/>
                <w:u w:val="none"/>
                <w:lang w:eastAsia="de-DE"/>
              </w:rPr>
              <w:t xml:space="preserve">http://hostel-65.potsdamhotel.net 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1,5 km 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Walhalla Aparthotel Potsdam 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https://www.walhalla-potsdam.de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1,6 km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20 min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Mercure Hotel Potsdam City  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hyperlink r:id="rId2">
              <w:r>
                <w:rPr>
                  <w:rStyle w:val="Internetverknpfung"/>
                  <w:rFonts w:eastAsia="Times New Roman" w:cs="Calibri" w:ascii="Liberation Serif" w:hAnsi="Liberation Serif" w:cstheme="minorHAnsi"/>
                  <w:color w:val="000000" w:themeColor="text1"/>
                  <w:sz w:val="24"/>
                  <w:szCs w:val="24"/>
                  <w:u w:val="none"/>
                  <w:lang w:val="en-US" w:eastAsia="de-DE"/>
                </w:rPr>
                <w:t>https://www.mercure-potsdam.com</w:t>
              </w:r>
            </w:hyperlink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1,9 km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24 min 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B&amp;B Hotel Potsdam </w:t>
            </w:r>
          </w:p>
        </w:tc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https://www.hotel-bb.com/de/hotel/potsdam?utm_source=gmb&amp;utm_medium=referral&amp;utm_content=potsdam&amp;utm_campaign=yext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2,1 km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28 min </w:t>
            </w:r>
          </w:p>
        </w:tc>
      </w:tr>
    </w:tbl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ab/>
        <w:t xml:space="preserve">   </w:t>
      </w:r>
    </w:p>
    <w:p>
      <w:pPr>
        <w:pStyle w:val="Normal"/>
        <w:rPr>
          <w:rFonts w:ascii="Liberation Serif" w:hAnsi="Liberation Serif" w:eastAsia="Times New Roman" w:cs="Calibri" w:cstheme="minorHAnsi"/>
          <w:sz w:val="24"/>
          <w:szCs w:val="24"/>
          <w:u w:val="single"/>
          <w:lang w:val="en-US" w:eastAsia="de-DE"/>
        </w:rPr>
      </w:pPr>
      <w:r>
        <w:rPr>
          <w:rFonts w:eastAsia="Times New Roman" w:cs="Calibri" w:cstheme="minorHAnsi" w:ascii="Liberation Serif" w:hAnsi="Liberation Serif"/>
          <w:sz w:val="24"/>
          <w:szCs w:val="24"/>
          <w:u w:val="single"/>
          <w:lang w:val="en-US" w:eastAsia="de-DE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                                               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" w:cstheme="minorBidi" w:eastAsiaTheme="minorHAnsi"/>
          <w:b/>
          <w:b/>
          <w:bCs/>
          <w:color w:val="auto"/>
          <w:kern w:val="0"/>
          <w:sz w:val="28"/>
          <w:szCs w:val="28"/>
          <w:lang w:val="de-DE" w:eastAsia="en-US" w:bidi="ar-SA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 w:eastAsia="Calibri" w:cs="" w:cstheme="minorBidi" w:eastAsiaTheme="minorHAnsi"/>
          <w:b/>
          <w:b/>
          <w:bCs/>
          <w:color w:val="auto"/>
          <w:kern w:val="0"/>
          <w:sz w:val="28"/>
          <w:szCs w:val="28"/>
          <w:lang w:val="de-DE" w:eastAsia="en-US" w:bidi="ar-SA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Calibri" w:cs="" w:ascii="Liberation Serif" w:hAnsi="Liberation Serif" w:cstheme="minorBidi" w:eastAsiaTheme="minorHAnsi"/>
          <w:b/>
          <w:bCs/>
          <w:color w:val="auto"/>
          <w:kern w:val="0"/>
          <w:sz w:val="28"/>
          <w:szCs w:val="28"/>
          <w:lang w:val="de-DE" w:eastAsia="en-US" w:bidi="ar-SA"/>
        </w:rPr>
        <w:t>Accomodation</w:t>
      </w:r>
      <w:r>
        <w:rPr>
          <w:rFonts w:ascii="Liberation Serif" w:hAnsi="Liberation Serif"/>
          <w:b/>
          <w:bCs/>
          <w:sz w:val="28"/>
          <w:szCs w:val="28"/>
          <w:lang w:val="en-US"/>
        </w:rPr>
        <w:t xml:space="preserve"> in Berli</w:t>
      </w:r>
      <w:r>
        <w:rPr>
          <w:rFonts w:ascii="Liberation Serif" w:hAnsi="Liberation Serif"/>
          <w:b/>
          <w:bCs/>
          <w:sz w:val="28"/>
          <w:szCs w:val="28"/>
          <w:lang w:val="en-US"/>
        </w:rPr>
        <w:t>n</w:t>
      </w:r>
    </w:p>
    <w:p>
      <w:pPr>
        <w:pStyle w:val="Normal"/>
        <w:spacing w:lineRule="auto" w:line="240" w:before="0" w:after="0"/>
        <w:rPr/>
      </w:pPr>
      <w:hyperlink r:id="rId3">
        <w:r>
          <w:rPr/>
        </w:r>
      </w:hyperlink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43"/>
        <w:gridCol w:w="3752"/>
        <w:gridCol w:w="2377"/>
      </w:tblGrid>
      <w:tr>
        <w:trPr/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Internetlink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spacing w:before="0" w:after="160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Distance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to venue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by bus/train</w:t>
            </w:r>
          </w:p>
        </w:tc>
      </w:tr>
      <w:tr>
        <w:trPr/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A&amp;O </w:t>
            </w: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4"/>
                <w:szCs w:val="24"/>
                <w:lang w:val="en-US" w:eastAsia="en-US" w:bidi="ar-SA"/>
              </w:rPr>
              <w:t>Berlin Hauptbahnhof</w:t>
              <w:tab/>
              <w:tab/>
              <w:tab/>
            </w:r>
          </w:p>
          <w:p>
            <w:pPr>
              <w:pStyle w:val="Normal"/>
              <w:spacing w:before="0" w:after="160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Contingent for conference participants: single and double room</w:t>
            </w: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s</w:t>
            </w:r>
            <w:r>
              <w:rPr>
                <w:rFonts w:eastAsia="Calibri" w:cs="" w:ascii="Liberation Serif" w:hAnsi="Liberation Serif" w:cstheme="minorBidi" w:eastAsiaTheme="minorHAnsi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 under booking no. B4-380700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/>
            </w:pPr>
            <w:hyperlink r:id="rId4">
              <w:r>
                <w:rPr>
                  <w:rStyle w:val="Internetverknpfung"/>
                  <w:rFonts w:ascii="Liberation Serif" w:hAnsi="Liberation Serif"/>
                  <w:color w:val="000000"/>
                  <w:sz w:val="24"/>
                  <w:szCs w:val="24"/>
                  <w:lang w:val="en-US"/>
                </w:rPr>
                <w:t>https://www.aohostels.com/de/berlin/berlin-hauptbahnhof/?arrival=1663876800&amp;departure=1664136000&amp;adults=1&amp;childs=0&amp;childs1=0&amp;childs2=0&amp;childs3=0&amp;childs4=0</w:t>
              </w:r>
            </w:hyperlink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4"/>
                <w:szCs w:val="24"/>
                <w:lang w:val="en-US" w:eastAsia="en-US" w:bidi="ar-SA"/>
              </w:rPr>
              <w:t xml:space="preserve">1: 08 h min </w:t>
            </w:r>
          </w:p>
        </w:tc>
      </w:tr>
      <w:tr>
        <w:trPr/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Meininger Hotel am Hauptbahnhof 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https://www.meininger-hotels.com/de/hotels/berlin/hotel-berlin-hauptbahnhof/  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45 min</w:t>
            </w:r>
          </w:p>
        </w:tc>
      </w:tr>
      <w:tr>
        <w:trPr/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Meininger Hotel am Alexanderplatz</w:t>
              <w:tab/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Internetverknpfung"/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https://www.meininger-hotels.com/de/hotels/berlin/hotel-berlin-alexanderplatz/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1:09 h</w:t>
            </w:r>
          </w:p>
        </w:tc>
      </w:tr>
      <w:tr>
        <w:trPr/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Meininger Hotel Mitte</w:t>
            </w:r>
          </w:p>
        </w:tc>
        <w:tc>
          <w:tcPr>
            <w:tcW w:w="37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https://www.meininger-hotels.com/de/hotels/berlin/hotel-berlin-mitte/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51 min </w:t>
            </w:r>
          </w:p>
        </w:tc>
      </w:tr>
    </w:tbl>
    <w:p>
      <w:pPr>
        <w:pStyle w:val="Normal"/>
        <w:spacing w:lineRule="auto" w:line="240" w:before="0" w:after="0"/>
        <w:rPr/>
      </w:pPr>
      <w:hyperlink r:id="rId5">
        <w:r>
          <w:rPr>
            <w:rFonts w:ascii="Liberation Serif" w:hAnsi="Liberation Serif"/>
            <w:sz w:val="24"/>
            <w:szCs w:val="24"/>
            <w:lang w:val="en-US"/>
          </w:rPr>
          <w:t xml:space="preserve"> </w:t>
        </w:r>
      </w:hyperlink>
    </w:p>
    <w:p>
      <w:pPr>
        <w:pStyle w:val="Normal"/>
        <w:rPr>
          <w:rFonts w:ascii="Liberation Serif" w:hAnsi="Liberation Serif"/>
          <w:color w:val="000000" w:themeColor="text1"/>
          <w:sz w:val="24"/>
          <w:szCs w:val="24"/>
          <w:lang w:val="en-US"/>
        </w:rPr>
      </w:pPr>
      <w:r>
        <w:rPr>
          <w:rFonts w:ascii="Liberation Serif" w:hAnsi="Liberation Serif"/>
          <w:color w:val="000000" w:themeColor="text1"/>
          <w:sz w:val="24"/>
          <w:szCs w:val="24"/>
          <w:lang w:val="en-US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n-US"/>
        </w:rPr>
        <w:t xml:space="preserve">                                                           </w:t>
      </w:r>
    </w:p>
    <w:p>
      <w:pPr>
        <w:pStyle w:val="Normal"/>
        <w:rPr>
          <w:lang w:val="en-US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Style w:val="Internetverknpfung"/>
          <w:rFonts w:ascii="Liberation Serif" w:hAnsi="Liberation Serif"/>
          <w:sz w:val="24"/>
          <w:szCs w:val="24"/>
          <w:lang w:val="en-US"/>
        </w:rPr>
      </w:pPr>
      <w:r>
        <w:rPr/>
      </w:r>
    </w:p>
    <w:p>
      <w:pPr>
        <w:pStyle w:val="Normal"/>
        <w:spacing w:before="0" w:after="1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en-US"/>
        </w:rPr>
        <w:tab/>
        <w:tab/>
        <w:tab/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987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7738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ercure-potsdam.com/" TargetMode="External"/><Relationship Id="rId3" Type="http://schemas.openxmlformats.org/officeDocument/2006/relationships/hyperlink" Target="https://www.mercure-potsdam.com/" TargetMode="External"/><Relationship Id="rId4" Type="http://schemas.openxmlformats.org/officeDocument/2006/relationships/hyperlink" Target="https://www.aohostels.com/de/berlin/berlin-hauptbahnhof/?arrival=1663876800&amp;departure=1664136000&amp;adults=1&amp;childs=0&amp;childs1=0&amp;childs2=0&amp;childs3=0&amp;childs4=0" TargetMode="External"/><Relationship Id="rId5" Type="http://schemas.openxmlformats.org/officeDocument/2006/relationships/hyperlink" Target="https://www.mercure-potsdam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LibreOffice/7.1.3.2$MacOSX_X86_64 LibreOffice_project/47f78053abe362b9384784d31a6e56f8511eb1c1</Application>
  <AppVersion>15.0000</AppVersion>
  <Pages>2</Pages>
  <Words>162</Words>
  <Characters>1669</Characters>
  <CharactersWithSpaces>2003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2021-10-17T14:52:00Z</dcterms:created>
  <dc:creator>Peter Greven</dc:creator>
  <dc:description/>
  <dc:language>en-GB</dc:language>
  <cp:lastModifiedBy/>
  <dcterms:modified xsi:type="dcterms:W3CDTF">2022-04-02T17:14:09Z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