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76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How to find fabrik Potsdam</w:t>
      </w:r>
    </w:p>
    <w:p>
      <w:pPr>
        <w:pStyle w:val="Normal"/>
        <w:bidi w:val="0"/>
        <w:spacing w:lineRule="auto" w:line="276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Venue of the 4th EADMT conference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sz w:val="24"/>
          <w:szCs w:val="24"/>
          <w:lang w:val="nl-NL"/>
        </w:rPr>
        <w:t>September 23-25 2022</w:t>
      </w:r>
    </w:p>
    <w:p>
      <w:pPr>
        <w:pStyle w:val="Normal"/>
        <w:bidi w:val="0"/>
        <w:spacing w:lineRule="auto" w:line="276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bidi w:val="0"/>
        <w:spacing w:lineRule="auto" w:line="276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Textkrper"/>
        <w:bidi w:val="0"/>
        <w:spacing w:lineRule="auto" w:line="276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The fabrik Potsdam is located on the Schiffbauergasse cultural quarter, not far from Potsdam's city centre, directly on the Tiefen See lake and the Havel river.</w:t>
      </w:r>
    </w:p>
    <w:p>
      <w:pPr>
        <w:pStyle w:val="Normal"/>
        <w:bidi w:val="0"/>
        <w:spacing w:lineRule="auto" w:line="276"/>
        <w:jc w:val="left"/>
        <w:rPr/>
      </w:pPr>
      <w:hyperlink r:id="rId2">
        <w:r>
          <w:rPr>
            <w:rStyle w:val="Internetverknpfung"/>
            <w:rFonts w:ascii="Liberation Serif" w:hAnsi="Liberation Serif"/>
            <w:sz w:val="24"/>
            <w:szCs w:val="24"/>
          </w:rPr>
          <w:t>https://goo.gl/maps/5zq38UAk8cx3tpdq7</w:t>
        </w:r>
      </w:hyperlink>
    </w:p>
    <w:p>
      <w:pPr>
        <w:pStyle w:val="Textkrper"/>
        <w:bidi w:val="0"/>
        <w:spacing w:lineRule="auto" w:line="276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Textkrper"/>
        <w:bidi w:val="0"/>
        <w:spacing w:lineRule="auto" w:line="276" w:before="0" w:after="0"/>
        <w:jc w:val="left"/>
        <w:rPr/>
      </w:pPr>
      <w:r>
        <w:rPr>
          <w:rStyle w:val="Starkbetont"/>
          <w:rFonts w:ascii="Liberation Serif" w:hAnsi="Liberation Serif"/>
          <w:sz w:val="24"/>
          <w:szCs w:val="24"/>
        </w:rPr>
        <w:t>Address</w:t>
        <w:br/>
      </w:r>
      <w:r>
        <w:rPr>
          <w:rFonts w:ascii="Liberation Serif" w:hAnsi="Liberation Serif"/>
          <w:sz w:val="24"/>
          <w:szCs w:val="24"/>
        </w:rPr>
        <w:t>fabrik Potsdam, Schiffbauergasse 10, 14467 Potsdam: big stage, fabrik Café</w:t>
        <w:br/>
        <w:t>fabrik Studiohaus, Schiffbauergasse 4g, 14467 Potsdam: Studios 1 to 4</w:t>
      </w:r>
    </w:p>
    <w:p>
      <w:pPr>
        <w:pStyle w:val="Textkrper"/>
        <w:bidi w:val="0"/>
        <w:spacing w:lineRule="auto" w:line="276" w:before="0" w:after="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Party: Waschhaus  Schiffbauergasse 4g,  14467 Potsdam</w:t>
      </w:r>
    </w:p>
    <w:p>
      <w:pPr>
        <w:pStyle w:val="Textkrper"/>
        <w:bidi w:val="0"/>
        <w:spacing w:lineRule="auto" w:line="276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Textkrper"/>
        <w:bidi w:val="0"/>
        <w:spacing w:lineRule="auto" w:line="276"/>
        <w:jc w:val="left"/>
        <w:rPr/>
      </w:pPr>
      <w:r>
        <w:rPr>
          <w:rStyle w:val="Starkbetont"/>
          <w:rFonts w:ascii="Liberation Serif" w:hAnsi="Liberation Serif"/>
          <w:sz w:val="24"/>
          <w:szCs w:val="24"/>
        </w:rPr>
        <w:t>By public transport</w:t>
        <w:br/>
      </w:r>
      <w:r>
        <w:rPr>
          <w:rFonts w:ascii="Liberation Serif" w:hAnsi="Liberation Serif"/>
          <w:sz w:val="24"/>
          <w:szCs w:val="24"/>
        </w:rPr>
        <w:t xml:space="preserve">Stops: </w:t>
        <w:br/>
        <w:t>Schiffbauergasse Uferweg (Tram 99, 94) / Schiffbauergasse Berliner Str. (Tram 93)</w:t>
        <w:br/>
        <w:t>Connection from Potsdam Hauptbahnhof (RE1, S7 from Berlin) Tram 93 oder 99</w:t>
        <w:br/>
        <w:t>Connection from S-Bahnhof Babelsberg (S7 from Berlin) Tram 94 oder 99</w:t>
        <w:br/>
        <w:t xml:space="preserve">Travel request public transport Potsdam: </w:t>
      </w:r>
      <w:hyperlink r:id="rId3">
        <w:r>
          <w:rPr>
            <w:rStyle w:val="Internetverknpfung"/>
            <w:rFonts w:ascii="Liberation Serif" w:hAnsi="Liberation Serif"/>
            <w:sz w:val="24"/>
            <w:szCs w:val="24"/>
          </w:rPr>
          <w:t>https://www.swp-potsdam.de/de/verkehr/</w:t>
        </w:r>
      </w:hyperlink>
    </w:p>
    <w:p>
      <w:pPr>
        <w:pStyle w:val="Textkrper"/>
        <w:bidi w:val="0"/>
        <w:spacing w:lineRule="auto" w:line="276" w:before="0" w:after="0"/>
        <w:jc w:val="left"/>
        <w:rPr/>
      </w:pPr>
      <w:r>
        <w:rPr>
          <w:rFonts w:ascii="Liberation Serif" w:hAnsi="Liberation Serif"/>
          <w:sz w:val="24"/>
          <w:szCs w:val="24"/>
        </w:rPr>
        <w:t xml:space="preserve">Travel request public transport </w:t>
      </w:r>
      <w:r>
        <w:rPr>
          <w:rFonts w:eastAsia="SimSun" w:cs="Lucida Sans" w:ascii="Liberation Serif" w:hAnsi="Liberation Serif"/>
          <w:color w:val="auto"/>
          <w:kern w:val="2"/>
          <w:sz w:val="24"/>
          <w:szCs w:val="24"/>
          <w:lang w:val="en-GB" w:eastAsia="zh-CN" w:bidi="hi-IN"/>
        </w:rPr>
        <w:t>Berlin</w:t>
      </w:r>
      <w:r>
        <w:rPr>
          <w:rFonts w:ascii="Liberation Serif" w:hAnsi="Liberation Serif"/>
          <w:sz w:val="24"/>
          <w:szCs w:val="24"/>
        </w:rPr>
        <w:t xml:space="preserve">: </w:t>
      </w:r>
      <w:hyperlink r:id="rId4">
        <w:r>
          <w:rPr>
            <w:rStyle w:val="Internetverknpfung"/>
            <w:rFonts w:ascii="Liberation Serif" w:hAnsi="Liberation Serif"/>
            <w:sz w:val="24"/>
            <w:szCs w:val="24"/>
          </w:rPr>
          <w:t>https://www.bvg.de/de</w:t>
        </w:r>
      </w:hyperlink>
    </w:p>
    <w:p>
      <w:pPr>
        <w:pStyle w:val="Textkrper"/>
        <w:bidi w:val="0"/>
        <w:spacing w:lineRule="auto" w:line="276" w:before="0" w:after="0"/>
        <w:jc w:val="left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</w:r>
    </w:p>
    <w:p>
      <w:pPr>
        <w:pStyle w:val="Textkrper"/>
        <w:bidi w:val="0"/>
        <w:spacing w:lineRule="auto" w:line="276" w:before="0" w:after="0"/>
        <w:jc w:val="left"/>
        <w:rPr/>
      </w:pPr>
      <w:r>
        <w:rPr>
          <w:rStyle w:val="Starkbetont"/>
          <w:rFonts w:ascii="Liberation Serif" w:hAnsi="Liberation Serif"/>
          <w:sz w:val="24"/>
          <w:szCs w:val="24"/>
        </w:rPr>
        <w:t>By bike</w:t>
      </w:r>
    </w:p>
    <w:p>
      <w:pPr>
        <w:pStyle w:val="Textkrper"/>
        <w:bidi w:val="0"/>
        <w:spacing w:lineRule="auto" w:line="276"/>
        <w:jc w:val="left"/>
        <w:rPr/>
      </w:pPr>
      <w:r>
        <w:rPr>
          <w:rFonts w:ascii="Liberation Serif" w:hAnsi="Liberation Serif"/>
          <w:sz w:val="24"/>
          <w:szCs w:val="24"/>
        </w:rPr>
        <w:t xml:space="preserve">Bicycle route planner </w:t>
      </w:r>
      <w:r>
        <w:rPr>
          <w:rStyle w:val="Internetverknpfung"/>
          <w:rFonts w:ascii="Liberation Serif" w:hAnsi="Liberation Serif"/>
          <w:sz w:val="24"/>
          <w:szCs w:val="24"/>
        </w:rPr>
        <w:t>https://www.komoot.de/plan/@52.4027610,13.0725520,9.000z?p[0]&amp;p[1][loc]=52.402761,13.072552&amp;sport=touringbicycle</w:t>
      </w:r>
    </w:p>
    <w:p>
      <w:pPr>
        <w:pStyle w:val="Textkrper"/>
        <w:bidi w:val="0"/>
        <w:spacing w:lineRule="auto" w:line="276"/>
        <w:jc w:val="left"/>
        <w:rPr/>
      </w:pPr>
      <w:r>
        <w:rPr>
          <w:rStyle w:val="Starkbetont"/>
          <w:rFonts w:ascii="Liberation Serif" w:hAnsi="Liberation Serif"/>
          <w:sz w:val="24"/>
          <w:szCs w:val="24"/>
        </w:rPr>
        <w:t>By car</w:t>
        <w:br/>
      </w:r>
      <w:r>
        <w:rPr>
          <w:rFonts w:ascii="Liberation Serif" w:hAnsi="Liberation Serif"/>
          <w:sz w:val="24"/>
          <w:szCs w:val="24"/>
        </w:rPr>
        <w:t>Parking is available directly on the grounds of Schiffbauergasse and in the Contipark multi-storey car park. Please note that parking on the entire grounds is subject to a charge.</w:t>
      </w:r>
    </w:p>
    <w:p>
      <w:pPr>
        <w:pStyle w:val="Textkrper"/>
        <w:bidi w:val="0"/>
        <w:spacing w:lineRule="auto" w:line="276" w:before="0" w:after="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By boat, water taxi or canoe...</w:t>
      </w:r>
    </w:p>
    <w:p>
      <w:pPr>
        <w:pStyle w:val="Textkrper"/>
        <w:bidi w:val="0"/>
        <w:spacing w:lineRule="auto" w:line="276" w:before="0" w:after="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Why not? The fabrik Potsdam is located directly on the banks of the Havel.</w:t>
      </w:r>
    </w:p>
    <w:p>
      <w:pPr>
        <w:pStyle w:val="Textkrper"/>
        <w:bidi w:val="0"/>
        <w:spacing w:lineRule="auto" w:line="276" w:before="0" w:after="0"/>
        <w:jc w:val="left"/>
        <w:rPr/>
      </w:pPr>
      <w:r>
        <w:rPr>
          <w:rFonts w:ascii="Liberation Serif" w:hAnsi="Liberation Serif"/>
          <w:sz w:val="24"/>
          <w:szCs w:val="24"/>
        </w:rPr>
        <w:t xml:space="preserve">Water taxi timetable </w:t>
      </w:r>
      <w:r>
        <w:rPr>
          <w:rStyle w:val="Internetverknpfung"/>
          <w:rFonts w:ascii="Liberation Serif" w:hAnsi="Liberation Serif"/>
          <w:sz w:val="24"/>
          <w:szCs w:val="24"/>
        </w:rPr>
        <w:t>https://potsdamer-wassertaxi.de/pages/stationen.htm</w:t>
      </w:r>
    </w:p>
    <w:p>
      <w:pPr>
        <w:pStyle w:val="Textkrper"/>
        <w:bidi w:val="0"/>
        <w:spacing w:lineRule="auto" w:line="276" w:before="0" w:after="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Schiffbauergasse has a boat harbour and a canoe landing stage.</w:t>
      </w:r>
    </w:p>
    <w:p>
      <w:pPr>
        <w:pStyle w:val="Textkrper"/>
        <w:bidi w:val="0"/>
        <w:spacing w:lineRule="auto" w:line="276" w:before="0" w:after="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Textkrper"/>
        <w:bidi w:val="0"/>
        <w:spacing w:lineRule="auto" w:line="276" w:before="0" w:after="0"/>
        <w:jc w:val="left"/>
        <w:rPr/>
      </w:pPr>
      <w:r>
        <w:rPr>
          <w:rStyle w:val="Starkbetont"/>
          <w:rFonts w:ascii="Liberation Serif" w:hAnsi="Liberation Serif"/>
          <w:sz w:val="24"/>
          <w:szCs w:val="24"/>
        </w:rPr>
        <w:t>From BER Airport – Terminal 1-2</w:t>
      </w:r>
    </w:p>
    <w:p>
      <w:pPr>
        <w:pStyle w:val="Textkrper"/>
        <w:bidi w:val="0"/>
        <w:spacing w:lineRule="auto" w:line="276" w:before="0" w:after="0"/>
        <w:jc w:val="left"/>
        <w:rPr/>
      </w:pPr>
      <w:r>
        <w:rPr>
          <w:rStyle w:val="Starkbetont"/>
          <w:rFonts w:ascii="Liberation Serif" w:hAnsi="Liberation Serif"/>
          <w:b w:val="false"/>
          <w:bCs w:val="false"/>
          <w:sz w:val="24"/>
          <w:szCs w:val="24"/>
        </w:rPr>
        <w:t xml:space="preserve">There are several possibilities under </w:t>
      </w:r>
      <w:hyperlink r:id="rId5">
        <w:r>
          <w:rPr>
            <w:rStyle w:val="Internetverknpfung"/>
            <w:rFonts w:ascii="Liberation Serif" w:hAnsi="Liberation Serif"/>
            <w:b w:val="false"/>
            <w:bCs w:val="false"/>
            <w:sz w:val="24"/>
            <w:szCs w:val="24"/>
          </w:rPr>
          <w:t>https://www.bvg.de/de</w:t>
        </w:r>
      </w:hyperlink>
    </w:p>
    <w:p>
      <w:pPr>
        <w:pStyle w:val="Textkrper"/>
        <w:bidi w:val="0"/>
        <w:spacing w:lineRule="auto" w:line="276" w:before="0" w:after="0"/>
        <w:jc w:val="left"/>
        <w:rPr>
          <w:rFonts w:ascii="Liberation Serif" w:hAnsi="Liberation Serif"/>
          <w:b w:val="false"/>
          <w:b w:val="false"/>
          <w:bCs w:val="false"/>
          <w:sz w:val="24"/>
          <w:szCs w:val="24"/>
        </w:rPr>
      </w:pPr>
      <w:r>
        <w:rPr>
          <w:rFonts w:ascii="Liberation Serif" w:hAnsi="Liberation Serif"/>
          <w:b w:val="false"/>
          <w:bCs w:val="false"/>
          <w:sz w:val="24"/>
          <w:szCs w:val="24"/>
        </w:rPr>
      </w:r>
    </w:p>
    <w:p>
      <w:pPr>
        <w:pStyle w:val="Textkrper"/>
        <w:bidi w:val="0"/>
        <w:spacing w:lineRule="auto" w:line="276" w:before="0" w:after="0"/>
        <w:jc w:val="left"/>
        <w:rPr/>
      </w:pPr>
      <w:r>
        <w:rPr>
          <w:rStyle w:val="Starkbetont"/>
          <w:rFonts w:ascii="Liberation Serif" w:hAnsi="Liberation Serif"/>
          <w:b w:val="false"/>
          <w:bCs w:val="false"/>
          <w:sz w:val="24"/>
          <w:szCs w:val="24"/>
        </w:rPr>
        <w:t>1:24 h</w:t>
      </w:r>
    </w:p>
    <w:p>
      <w:pPr>
        <w:pStyle w:val="Textkrper"/>
        <w:bidi w:val="0"/>
        <w:spacing w:lineRule="auto" w:line="276" w:before="0" w:after="0"/>
        <w:jc w:val="left"/>
        <w:rPr/>
      </w:pPr>
      <w:r>
        <w:rPr>
          <w:rStyle w:val="Starkbetont"/>
          <w:rFonts w:ascii="Liberation Serif" w:hAnsi="Liberation Serif"/>
          <w:b w:val="false"/>
          <w:bCs w:val="false"/>
          <w:sz w:val="24"/>
          <w:szCs w:val="24"/>
        </w:rPr>
        <w:t>RB 14 (Direction Nauen Hauptbahnhof) to station Ostbahnhof</w:t>
      </w:r>
    </w:p>
    <w:p>
      <w:pPr>
        <w:pStyle w:val="Textkrper"/>
        <w:bidi w:val="0"/>
        <w:spacing w:lineRule="auto" w:line="276" w:before="0" w:after="0"/>
        <w:jc w:val="left"/>
        <w:rPr/>
      </w:pPr>
      <w:r>
        <w:rPr>
          <w:rStyle w:val="Starkbetont"/>
          <w:rFonts w:ascii="Liberation Serif" w:hAnsi="Liberation Serif"/>
          <w:b w:val="false"/>
          <w:bCs w:val="false"/>
          <w:sz w:val="24"/>
          <w:szCs w:val="24"/>
        </w:rPr>
        <w:t xml:space="preserve">S 7 (Direction Potsdam Hauptbahnhof) </w:t>
      </w:r>
      <w:r>
        <w:rPr>
          <w:rStyle w:val="Starkbetont"/>
          <w:rFonts w:eastAsia="SimSun" w:cs="Lucida Sans" w:ascii="Liberation Serif" w:hAnsi="Liberation Serif"/>
          <w:b w:val="false"/>
          <w:bCs w:val="false"/>
          <w:color w:val="auto"/>
          <w:kern w:val="2"/>
          <w:sz w:val="24"/>
          <w:szCs w:val="24"/>
          <w:lang w:val="en-GB" w:eastAsia="zh-CN" w:bidi="hi-IN"/>
        </w:rPr>
        <w:t>to Bahnhof Potsdam Babelsberg</w:t>
      </w:r>
    </w:p>
    <w:p>
      <w:pPr>
        <w:pStyle w:val="Textkrper"/>
        <w:bidi w:val="0"/>
        <w:spacing w:lineRule="auto" w:line="276" w:before="0" w:after="0"/>
        <w:jc w:val="left"/>
        <w:rPr/>
      </w:pPr>
      <w:r>
        <w:rPr>
          <w:rStyle w:val="Starkbetont"/>
          <w:rFonts w:eastAsia="SimSun" w:cs="Lucida Sans" w:ascii="Liberation Serif" w:hAnsi="Liberation Serif"/>
          <w:b w:val="false"/>
          <w:bCs w:val="false"/>
          <w:color w:val="auto"/>
          <w:kern w:val="2"/>
          <w:sz w:val="24"/>
          <w:szCs w:val="24"/>
          <w:lang w:val="en-GB" w:eastAsia="zh-CN" w:bidi="hi-IN"/>
        </w:rPr>
        <w:t>Tram 99/94 (Direction Potsdam, Platz der Einheit/Nord) from Potsdam, Rathaus Babelsberg to Schiffbauergasse/Uferweg</w:t>
      </w:r>
    </w:p>
    <w:p>
      <w:pPr>
        <w:pStyle w:val="Textkrper"/>
        <w:bidi w:val="0"/>
        <w:spacing w:lineRule="auto" w:line="276" w:before="0" w:after="0"/>
        <w:jc w:val="left"/>
        <w:rPr/>
      </w:pPr>
      <w:r>
        <w:rPr>
          <w:rStyle w:val="Starkbetont"/>
          <w:rFonts w:eastAsia="SimSun" w:cs="Lucida Sans" w:ascii="Liberation Serif" w:hAnsi="Liberation Serif"/>
          <w:b w:val="false"/>
          <w:bCs w:val="false"/>
          <w:color w:val="auto"/>
          <w:kern w:val="2"/>
          <w:sz w:val="24"/>
          <w:szCs w:val="24"/>
          <w:lang w:val="en-GB" w:eastAsia="zh-CN" w:bidi="hi-IN"/>
        </w:rPr>
        <w:t>Walk to fabrik Potsdam</w:t>
      </w:r>
    </w:p>
    <w:p>
      <w:pPr>
        <w:pStyle w:val="Textkrper"/>
        <w:bidi w:val="0"/>
        <w:spacing w:lineRule="auto" w:line="276" w:before="0" w:after="0"/>
        <w:jc w:val="left"/>
        <w:rPr>
          <w:rFonts w:ascii="Liberation Serif" w:hAnsi="Liberation Serif" w:eastAsia="SimSun" w:cs="Lucida Sans"/>
          <w:b w:val="false"/>
          <w:b w:val="false"/>
          <w:bCs w:val="false"/>
          <w:color w:val="auto"/>
          <w:kern w:val="2"/>
          <w:sz w:val="24"/>
          <w:szCs w:val="24"/>
          <w:lang w:val="en-GB" w:eastAsia="zh-CN" w:bidi="hi-IN"/>
        </w:rPr>
      </w:pPr>
      <w:r>
        <w:rPr>
          <w:rFonts w:eastAsia="SimSun" w:cs="Lucida Sans" w:ascii="Liberation Serif" w:hAnsi="Liberation Serif"/>
          <w:b w:val="false"/>
          <w:bCs w:val="false"/>
          <w:color w:val="auto"/>
          <w:kern w:val="2"/>
          <w:sz w:val="24"/>
          <w:szCs w:val="24"/>
          <w:lang w:val="en-GB" w:eastAsia="zh-CN" w:bidi="hi-IN"/>
        </w:rPr>
      </w:r>
    </w:p>
    <w:p>
      <w:pPr>
        <w:pStyle w:val="Textkrper"/>
        <w:bidi w:val="0"/>
        <w:spacing w:lineRule="auto" w:line="276" w:before="0" w:after="0"/>
        <w:jc w:val="left"/>
        <w:rPr/>
      </w:pPr>
      <w:r>
        <w:rPr>
          <w:rStyle w:val="Starkbetont"/>
          <w:rFonts w:eastAsia="SimSun" w:cs="Lucida Sans" w:ascii="Liberation Serif" w:hAnsi="Liberation Serif"/>
          <w:b w:val="false"/>
          <w:bCs w:val="false"/>
          <w:color w:val="auto"/>
          <w:kern w:val="2"/>
          <w:sz w:val="24"/>
          <w:szCs w:val="24"/>
          <w:lang w:val="en-GB" w:eastAsia="zh-CN" w:bidi="hi-IN"/>
        </w:rPr>
        <w:t>Or:</w:t>
      </w:r>
    </w:p>
    <w:p>
      <w:pPr>
        <w:pStyle w:val="Textkrper"/>
        <w:bidi w:val="0"/>
        <w:spacing w:lineRule="auto" w:line="276" w:before="0" w:after="0"/>
        <w:jc w:val="left"/>
        <w:rPr/>
      </w:pPr>
      <w:r>
        <w:rPr>
          <w:rStyle w:val="Starkbetont"/>
          <w:rFonts w:eastAsia="SimSun" w:cs="Lucida Sans" w:ascii="Liberation Serif" w:hAnsi="Liberation Serif"/>
          <w:b w:val="false"/>
          <w:bCs w:val="false"/>
          <w:color w:val="auto"/>
          <w:kern w:val="2"/>
          <w:sz w:val="24"/>
          <w:szCs w:val="24"/>
          <w:lang w:val="en-GB" w:eastAsia="zh-CN" w:bidi="hi-IN"/>
        </w:rPr>
        <w:t>1:19 h</w:t>
      </w:r>
    </w:p>
    <w:p>
      <w:pPr>
        <w:pStyle w:val="Textkrper"/>
        <w:bidi w:val="0"/>
        <w:spacing w:lineRule="auto" w:line="276" w:before="0" w:after="0"/>
        <w:jc w:val="left"/>
        <w:rPr/>
      </w:pPr>
      <w:r>
        <w:rPr>
          <w:rStyle w:val="Starkbetont"/>
          <w:rFonts w:eastAsia="SimSun" w:cs="Lucida Sans" w:ascii="Liberation Serif" w:hAnsi="Liberation Serif"/>
          <w:b w:val="false"/>
          <w:bCs w:val="false"/>
          <w:color w:val="auto"/>
          <w:kern w:val="2"/>
          <w:sz w:val="24"/>
          <w:szCs w:val="24"/>
          <w:lang w:val="en-GB" w:eastAsia="zh-CN" w:bidi="hi-IN"/>
        </w:rPr>
        <w:t>IC2270 (Direction Warnemünde) to Berlin central station</w:t>
      </w:r>
    </w:p>
    <w:p>
      <w:pPr>
        <w:pStyle w:val="Textkrper"/>
        <w:bidi w:val="0"/>
        <w:spacing w:lineRule="auto" w:line="276" w:before="0" w:after="0"/>
        <w:jc w:val="left"/>
        <w:rPr/>
      </w:pPr>
      <w:r>
        <w:rPr>
          <w:rStyle w:val="Starkbetont"/>
          <w:rFonts w:ascii="Liberation Serif" w:hAnsi="Liberation Serif"/>
          <w:b w:val="false"/>
          <w:bCs w:val="false"/>
          <w:sz w:val="24"/>
          <w:szCs w:val="24"/>
        </w:rPr>
        <w:t xml:space="preserve">S 7 (Direction Potsdam Hauptbahnhof) </w:t>
      </w:r>
      <w:r>
        <w:rPr>
          <w:rStyle w:val="Starkbetont"/>
          <w:rFonts w:eastAsia="SimSun" w:cs="Lucida Sans" w:ascii="Liberation Serif" w:hAnsi="Liberation Serif"/>
          <w:b w:val="false"/>
          <w:bCs w:val="false"/>
          <w:color w:val="auto"/>
          <w:kern w:val="2"/>
          <w:sz w:val="24"/>
          <w:szCs w:val="24"/>
          <w:lang w:val="en-GB" w:eastAsia="zh-CN" w:bidi="hi-IN"/>
        </w:rPr>
        <w:t>to Bahnhof Potsdam Babelsberg</w:t>
      </w:r>
    </w:p>
    <w:p>
      <w:pPr>
        <w:pStyle w:val="Textkrper"/>
        <w:bidi w:val="0"/>
        <w:spacing w:lineRule="auto" w:line="276" w:before="0" w:after="0"/>
        <w:jc w:val="left"/>
        <w:rPr/>
      </w:pPr>
      <w:r>
        <w:rPr>
          <w:rStyle w:val="Starkbetont"/>
          <w:rFonts w:eastAsia="SimSun" w:cs="Lucida Sans" w:ascii="Liberation Serif" w:hAnsi="Liberation Serif"/>
          <w:b w:val="false"/>
          <w:bCs w:val="false"/>
          <w:color w:val="auto"/>
          <w:kern w:val="2"/>
          <w:sz w:val="24"/>
          <w:szCs w:val="24"/>
          <w:lang w:val="en-GB" w:eastAsia="zh-CN" w:bidi="hi-IN"/>
        </w:rPr>
        <w:t>Tram 99/94 (Direction Potsdam, Platz der Einheit/Nord) from Potsdam, Rathaus Babelsberg to Schiffbauergasse/Uferweg</w:t>
      </w:r>
    </w:p>
    <w:p>
      <w:pPr>
        <w:pStyle w:val="Textkrper"/>
        <w:bidi w:val="0"/>
        <w:spacing w:lineRule="auto" w:line="276" w:before="0" w:after="0"/>
        <w:jc w:val="left"/>
        <w:rPr/>
      </w:pPr>
      <w:r>
        <w:rPr>
          <w:rStyle w:val="Starkbetont"/>
          <w:rFonts w:eastAsia="SimSun" w:cs="Lucida Sans" w:ascii="Liberation Serif" w:hAnsi="Liberation Serif"/>
          <w:b w:val="false"/>
          <w:bCs w:val="false"/>
          <w:color w:val="auto"/>
          <w:kern w:val="2"/>
          <w:sz w:val="24"/>
          <w:szCs w:val="24"/>
          <w:lang w:val="en-GB" w:eastAsia="zh-CN" w:bidi="hi-IN"/>
        </w:rPr>
        <w:t>Walk to fabrik Potsdam</w:t>
      </w:r>
    </w:p>
    <w:p>
      <w:pPr>
        <w:pStyle w:val="Textkrper"/>
        <w:bidi w:val="0"/>
        <w:spacing w:lineRule="auto" w:line="276" w:before="0" w:after="0"/>
        <w:jc w:val="left"/>
        <w:rPr>
          <w:rFonts w:ascii="Liberation Serif" w:hAnsi="Liberation Serif" w:eastAsia="SimSun" w:cs="Lucida Sans"/>
          <w:b w:val="false"/>
          <w:b w:val="false"/>
          <w:bCs w:val="false"/>
          <w:color w:val="auto"/>
          <w:kern w:val="2"/>
          <w:sz w:val="24"/>
          <w:szCs w:val="24"/>
          <w:lang w:val="en-GB" w:eastAsia="zh-CN" w:bidi="hi-IN"/>
        </w:rPr>
      </w:pPr>
      <w:r>
        <w:rPr>
          <w:rFonts w:eastAsia="SimSun" w:cs="Lucida Sans" w:ascii="Liberation Serif" w:hAnsi="Liberation Serif"/>
          <w:b w:val="false"/>
          <w:bCs w:val="false"/>
          <w:color w:val="auto"/>
          <w:kern w:val="2"/>
          <w:sz w:val="24"/>
          <w:szCs w:val="24"/>
          <w:lang w:val="en-GB" w:eastAsia="zh-CN" w:bidi="hi-IN"/>
        </w:rPr>
      </w:r>
    </w:p>
    <w:p>
      <w:pPr>
        <w:pStyle w:val="Textkrper"/>
        <w:bidi w:val="0"/>
        <w:spacing w:lineRule="auto" w:line="276" w:before="0" w:after="0"/>
        <w:jc w:val="left"/>
        <w:rPr/>
      </w:pPr>
      <w:r>
        <w:rPr>
          <w:rStyle w:val="Starkbetont"/>
          <w:rFonts w:eastAsia="SimSun" w:cs="Lucida Sans" w:ascii="Liberation Serif" w:hAnsi="Liberation Serif"/>
          <w:b w:val="false"/>
          <w:bCs w:val="false"/>
          <w:color w:val="auto"/>
          <w:kern w:val="2"/>
          <w:sz w:val="24"/>
          <w:szCs w:val="24"/>
          <w:lang w:val="en-GB" w:eastAsia="zh-CN" w:bidi="hi-IN"/>
        </w:rPr>
        <w:t>Or:</w:t>
      </w:r>
    </w:p>
    <w:p>
      <w:pPr>
        <w:pStyle w:val="Textkrper"/>
        <w:bidi w:val="0"/>
        <w:spacing w:lineRule="auto" w:line="276" w:before="0" w:after="0"/>
        <w:jc w:val="left"/>
        <w:rPr/>
      </w:pPr>
      <w:r>
        <w:rPr>
          <w:rStyle w:val="Starkbetont"/>
          <w:rFonts w:eastAsia="SimSun" w:cs="Lucida Sans" w:ascii="Liberation Serif" w:hAnsi="Liberation Serif"/>
          <w:b w:val="false"/>
          <w:bCs w:val="false"/>
          <w:color w:val="auto"/>
          <w:kern w:val="2"/>
          <w:sz w:val="24"/>
          <w:szCs w:val="24"/>
          <w:lang w:val="en-GB" w:eastAsia="zh-CN" w:bidi="hi-IN"/>
        </w:rPr>
        <w:t>1:25 h</w:t>
      </w:r>
    </w:p>
    <w:p>
      <w:pPr>
        <w:pStyle w:val="Textkrper"/>
        <w:bidi w:val="0"/>
        <w:spacing w:lineRule="auto" w:line="276" w:before="0" w:after="0"/>
        <w:jc w:val="left"/>
        <w:rPr/>
      </w:pPr>
      <w:r>
        <w:rPr>
          <w:rStyle w:val="Starkbetont"/>
          <w:rFonts w:eastAsia="SimSun" w:cs="Lucida Sans" w:ascii="Liberation Serif" w:hAnsi="Liberation Serif"/>
          <w:b w:val="false"/>
          <w:bCs w:val="false"/>
          <w:color w:val="auto"/>
          <w:kern w:val="2"/>
          <w:sz w:val="24"/>
          <w:szCs w:val="24"/>
          <w:lang w:val="en-GB" w:eastAsia="zh-CN" w:bidi="hi-IN"/>
        </w:rPr>
        <w:t>RB22 (Direction Griebnitzsee Bahnhof) to Potsdam</w:t>
      </w:r>
    </w:p>
    <w:p>
      <w:pPr>
        <w:pStyle w:val="Textkrper"/>
        <w:bidi w:val="0"/>
        <w:spacing w:lineRule="auto" w:line="276" w:before="0" w:after="0"/>
        <w:jc w:val="left"/>
        <w:rPr/>
      </w:pPr>
      <w:r>
        <w:rPr>
          <w:rStyle w:val="Starkbetont"/>
          <w:rFonts w:eastAsia="SimSun" w:cs="Lucida Sans" w:ascii="Liberation Serif" w:hAnsi="Liberation Serif"/>
          <w:b w:val="false"/>
          <w:bCs w:val="false"/>
          <w:color w:val="auto"/>
          <w:kern w:val="2"/>
          <w:sz w:val="24"/>
          <w:szCs w:val="24"/>
          <w:lang w:val="en-GB" w:eastAsia="zh-CN" w:bidi="hi-IN"/>
        </w:rPr>
        <w:t>Tram 99 (Direction Potsdam, Glienicker Brücke)to Schiffbauergasse/Berliner Str</w:t>
      </w:r>
    </w:p>
    <w:p>
      <w:pPr>
        <w:pStyle w:val="Textkrper"/>
        <w:bidi w:val="0"/>
        <w:spacing w:lineRule="auto" w:line="276" w:before="0" w:after="0"/>
        <w:jc w:val="left"/>
        <w:rPr/>
      </w:pPr>
      <w:r>
        <w:rPr>
          <w:rStyle w:val="Starkbetont"/>
          <w:rFonts w:eastAsia="SimSun" w:cs="Lucida Sans" w:ascii="Liberation Serif" w:hAnsi="Liberation Serif"/>
          <w:b w:val="false"/>
          <w:bCs w:val="false"/>
          <w:color w:val="auto"/>
          <w:kern w:val="2"/>
          <w:sz w:val="24"/>
          <w:szCs w:val="24"/>
          <w:lang w:val="en-GB" w:eastAsia="zh-CN" w:bidi="hi-IN"/>
        </w:rPr>
        <w:t>Walk to fabrik Potsdam</w:t>
      </w:r>
    </w:p>
    <w:p>
      <w:pPr>
        <w:pStyle w:val="Textkrper"/>
        <w:bidi w:val="0"/>
        <w:spacing w:lineRule="auto" w:line="276" w:before="0" w:after="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en-GB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imSun" w:cs="Lucida Sans"/>
      <w:color w:val="auto"/>
      <w:kern w:val="2"/>
      <w:sz w:val="24"/>
      <w:szCs w:val="24"/>
      <w:lang w:val="en-GB" w:eastAsia="zh-CN" w:bidi="hi-IN"/>
    </w:rPr>
  </w:style>
  <w:style w:type="paragraph" w:styleId="Berschrift1">
    <w:name w:val="Heading 1"/>
    <w:basedOn w:val="Berschrift"/>
    <w:next w:val="Textkrper"/>
    <w:qFormat/>
    <w:pPr>
      <w:spacing w:before="240" w:after="120"/>
      <w:outlineLvl w:val="0"/>
    </w:pPr>
    <w:rPr>
      <w:rFonts w:ascii="Liberation Serif" w:hAnsi="Liberation Serif" w:eastAsia="SimSun" w:cs="Lucida Sans"/>
      <w:b/>
      <w:bCs/>
      <w:sz w:val="48"/>
      <w:szCs w:val="48"/>
    </w:rPr>
  </w:style>
  <w:style w:type="paragraph" w:styleId="Berschrift2">
    <w:name w:val="Heading 2"/>
    <w:basedOn w:val="Berschrift"/>
    <w:next w:val="Textkrper"/>
    <w:qFormat/>
    <w:pPr>
      <w:spacing w:before="200" w:after="120"/>
      <w:outlineLvl w:val="1"/>
    </w:pPr>
    <w:rPr>
      <w:rFonts w:ascii="Liberation Serif" w:hAnsi="Liberation Serif" w:eastAsia="SimSun" w:cs="Lucida Sans"/>
      <w:b/>
      <w:bCs/>
      <w:sz w:val="36"/>
      <w:szCs w:val="36"/>
    </w:rPr>
  </w:style>
  <w:style w:type="character" w:styleId="Internetverknpfung">
    <w:name w:val="Internetverknüpfung"/>
    <w:rPr>
      <w:color w:val="000080"/>
      <w:u w:val="single"/>
      <w:lang w:val="zxx" w:eastAsia="zxx" w:bidi="zxx"/>
    </w:rPr>
  </w:style>
  <w:style w:type="character" w:styleId="Starkbetont">
    <w:name w:val="Stark betont"/>
    <w:qFormat/>
    <w:rPr>
      <w:b/>
      <w:bCs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PingFang SC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goo.gl/maps/5zq38UAk8cx3tpdq7" TargetMode="External"/><Relationship Id="rId3" Type="http://schemas.openxmlformats.org/officeDocument/2006/relationships/hyperlink" Target="https://www.swp-potsdam.de/de/verkehr/" TargetMode="External"/><Relationship Id="rId4" Type="http://schemas.openxmlformats.org/officeDocument/2006/relationships/hyperlink" Target="https://www.bvg.de/de" TargetMode="External"/><Relationship Id="rId5" Type="http://schemas.openxmlformats.org/officeDocument/2006/relationships/hyperlink" Target="https://www.bvg.de/de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</TotalTime>
  <Application>LibreOffice/7.1.3.2$MacOSX_X86_64 LibreOffice_project/47f78053abe362b9384784d31a6e56f8511eb1c1</Application>
  <AppVersion>15.0000</AppVersion>
  <Pages>2</Pages>
  <Words>293</Words>
  <Characters>1961</Characters>
  <CharactersWithSpaces>2225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2022-02-06T16:25:03Z</dcterms:created>
  <dc:creator/>
  <dc:description/>
  <dc:language>en-GB</dc:language>
  <cp:lastModifiedBy/>
  <dcterms:modified xsi:type="dcterms:W3CDTF">2022-04-02T17:32:51Z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